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BE" w:rsidRDefault="00F87D95">
      <w:pPr>
        <w:pStyle w:val="Corpodetexto"/>
        <w:spacing w:before="56" w:line="193" w:lineRule="exact"/>
        <w:ind w:left="3560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925783</wp:posOffset>
            </wp:positionH>
            <wp:positionV relativeFrom="paragraph">
              <wp:posOffset>4678</wp:posOffset>
            </wp:positionV>
            <wp:extent cx="1952269" cy="5144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69" cy="51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MINISTÉRIODA</w:t>
      </w:r>
      <w:r>
        <w:rPr>
          <w:spacing w:val="-2"/>
        </w:rPr>
        <w:t>EDUCAÇÃO</w:t>
      </w:r>
    </w:p>
    <w:p w:rsidR="00DD4EBE" w:rsidRDefault="00F87D95">
      <w:pPr>
        <w:pStyle w:val="Corpodetexto"/>
        <w:spacing w:before="8" w:line="206" w:lineRule="auto"/>
        <w:ind w:left="3560" w:right="870"/>
      </w:pPr>
      <w:r>
        <w:t>SECRETARIADEEDUCAÇÃOPROFISSIONALETECNOLÓGICAINSTITUTO FEDERAL DE EDUCAÇÃO, CIÊNCIA E TECNOLOGIA DE GOIÁSCÂMPUS GOIÂNIA</w:t>
      </w:r>
    </w:p>
    <w:p w:rsidR="00DD4EBE" w:rsidRDefault="00DD4EBE">
      <w:pPr>
        <w:pStyle w:val="Corpodetexto"/>
        <w:rPr>
          <w:sz w:val="15"/>
        </w:rPr>
      </w:pPr>
    </w:p>
    <w:p w:rsidR="00DD4EBE" w:rsidRDefault="00DD4EBE">
      <w:pPr>
        <w:pStyle w:val="Corpodetexto"/>
        <w:rPr>
          <w:sz w:val="15"/>
        </w:rPr>
      </w:pPr>
    </w:p>
    <w:p w:rsidR="00DD4EBE" w:rsidRDefault="00DD4EBE">
      <w:pPr>
        <w:pStyle w:val="Corpodetexto"/>
        <w:spacing w:before="62"/>
        <w:rPr>
          <w:sz w:val="15"/>
        </w:rPr>
      </w:pPr>
    </w:p>
    <w:p w:rsidR="00DD4EBE" w:rsidRDefault="00F87D95">
      <w:pPr>
        <w:ind w:right="10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ANEXO</w:t>
      </w:r>
      <w:r w:rsidR="00706473">
        <w:rPr>
          <w:rFonts w:ascii="Arial" w:hAnsi="Arial"/>
          <w:b/>
          <w:spacing w:val="-2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III – RELATÓRIO DE ATIVIDADES DESENVOLVIDAS</w:t>
      </w:r>
    </w:p>
    <w:p w:rsidR="00DD4EBE" w:rsidRDefault="00DD4EBE">
      <w:pPr>
        <w:pStyle w:val="Corpodetexto"/>
        <w:spacing w:before="9"/>
        <w:rPr>
          <w:rFonts w:ascii="Arial"/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6"/>
        <w:gridCol w:w="4216"/>
      </w:tblGrid>
      <w:tr w:rsidR="00DD4EBE" w:rsidTr="00975A62">
        <w:trPr>
          <w:trHeight w:val="573"/>
        </w:trPr>
        <w:tc>
          <w:tcPr>
            <w:tcW w:w="9222" w:type="dxa"/>
            <w:gridSpan w:val="2"/>
          </w:tcPr>
          <w:p w:rsidR="00DD4EBE" w:rsidRDefault="00DD4EBE">
            <w:pPr>
              <w:pStyle w:val="TableParagraph"/>
              <w:spacing w:before="17"/>
              <w:ind w:left="0"/>
              <w:rPr>
                <w:b/>
                <w:sz w:val="15"/>
              </w:rPr>
            </w:pPr>
          </w:p>
          <w:p w:rsidR="00DD4EBE" w:rsidRDefault="00F87D95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IDENTIFICAÇÃO</w:t>
            </w:r>
            <w:r w:rsidR="00706473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 w:rsidR="00706473"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SERVIDOR</w:t>
            </w:r>
          </w:p>
        </w:tc>
      </w:tr>
      <w:tr w:rsidR="00DD4EBE" w:rsidTr="00975A62">
        <w:trPr>
          <w:trHeight w:val="295"/>
        </w:trPr>
        <w:tc>
          <w:tcPr>
            <w:tcW w:w="9222" w:type="dxa"/>
            <w:gridSpan w:val="2"/>
          </w:tcPr>
          <w:p w:rsidR="00DD4EBE" w:rsidRDefault="00F87D95">
            <w:pPr>
              <w:pStyle w:val="TableParagraph"/>
              <w:spacing w:before="12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Nome:</w:t>
            </w:r>
          </w:p>
        </w:tc>
      </w:tr>
      <w:tr w:rsidR="00DD4EBE" w:rsidTr="00975A62">
        <w:trPr>
          <w:trHeight w:val="595"/>
        </w:trPr>
        <w:tc>
          <w:tcPr>
            <w:tcW w:w="5006" w:type="dxa"/>
          </w:tcPr>
          <w:p w:rsidR="00DD4EBE" w:rsidRDefault="00F87D95">
            <w:pPr>
              <w:pStyle w:val="TableParagraph"/>
              <w:spacing w:before="12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Cargo:</w:t>
            </w:r>
          </w:p>
        </w:tc>
        <w:tc>
          <w:tcPr>
            <w:tcW w:w="4216" w:type="dxa"/>
          </w:tcPr>
          <w:p w:rsidR="00DD4EBE" w:rsidRDefault="00F87D95">
            <w:pPr>
              <w:pStyle w:val="TableParagraph"/>
              <w:spacing w:before="12"/>
              <w:ind w:left="47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Mat.</w:t>
            </w:r>
            <w:r w:rsidR="00706473">
              <w:rPr>
                <w:rFonts w:ascii="Arial MT"/>
                <w:w w:val="105"/>
                <w:sz w:val="15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5"/>
              </w:rPr>
              <w:t>Siape:</w:t>
            </w:r>
          </w:p>
        </w:tc>
      </w:tr>
      <w:tr w:rsidR="00DD4EBE" w:rsidTr="00975A62">
        <w:trPr>
          <w:trHeight w:val="595"/>
        </w:trPr>
        <w:tc>
          <w:tcPr>
            <w:tcW w:w="5006" w:type="dxa"/>
          </w:tcPr>
          <w:p w:rsidR="00DD4EBE" w:rsidRDefault="00F87D95">
            <w:pPr>
              <w:pStyle w:val="TableParagraph"/>
              <w:spacing w:before="1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Câmpus:</w:t>
            </w:r>
          </w:p>
        </w:tc>
        <w:tc>
          <w:tcPr>
            <w:tcW w:w="4216" w:type="dxa"/>
          </w:tcPr>
          <w:p w:rsidR="00DD4EBE" w:rsidRDefault="00F87D95">
            <w:pPr>
              <w:pStyle w:val="TableParagraph"/>
              <w:spacing w:before="12"/>
              <w:ind w:left="47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w w:val="105"/>
                <w:sz w:val="15"/>
              </w:rPr>
              <w:t>Lotação:</w:t>
            </w:r>
          </w:p>
        </w:tc>
      </w:tr>
    </w:tbl>
    <w:p w:rsidR="00DD4EBE" w:rsidRDefault="00DD4EBE">
      <w:pPr>
        <w:pStyle w:val="Corpodetexto"/>
        <w:spacing w:before="115"/>
        <w:rPr>
          <w:rFonts w:ascii="Arial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74"/>
        <w:gridCol w:w="5589"/>
      </w:tblGrid>
      <w:tr w:rsidR="00DD4EBE" w:rsidTr="003039CB">
        <w:trPr>
          <w:trHeight w:val="573"/>
        </w:trPr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BE" w:rsidRDefault="00DD4EBE">
            <w:pPr>
              <w:pStyle w:val="TableParagraph"/>
              <w:spacing w:before="17"/>
              <w:ind w:left="0"/>
              <w:rPr>
                <w:b/>
                <w:sz w:val="15"/>
              </w:rPr>
            </w:pPr>
          </w:p>
          <w:p w:rsidR="00DD4EBE" w:rsidRDefault="00F87D95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IDENTIFICAÇÃO</w:t>
            </w:r>
            <w:r w:rsidR="00706473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 w:rsidR="00706473"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CURSO/EVENTO</w:t>
            </w:r>
          </w:p>
        </w:tc>
      </w:tr>
      <w:tr w:rsidR="00DD4EBE" w:rsidTr="003039CB">
        <w:trPr>
          <w:trHeight w:val="595"/>
        </w:trPr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BE" w:rsidRPr="00706473" w:rsidRDefault="00F87D95">
            <w:pPr>
              <w:pStyle w:val="TableParagraph"/>
              <w:spacing w:before="10"/>
              <w:rPr>
                <w:rFonts w:ascii="Calibri"/>
                <w:sz w:val="15"/>
              </w:rPr>
            </w:pPr>
            <w:r w:rsidRPr="00706473">
              <w:rPr>
                <w:rFonts w:ascii="Calibri"/>
                <w:spacing w:val="-2"/>
                <w:sz w:val="15"/>
              </w:rPr>
              <w:t>Curso/Evento:</w:t>
            </w:r>
          </w:p>
        </w:tc>
      </w:tr>
      <w:tr w:rsidR="00DD4EBE" w:rsidTr="003039CB">
        <w:trPr>
          <w:trHeight w:val="59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BE" w:rsidRPr="00706473" w:rsidRDefault="00F87D95">
            <w:pPr>
              <w:pStyle w:val="TableParagraph"/>
              <w:spacing w:before="10"/>
              <w:rPr>
                <w:rFonts w:ascii="Calibri" w:hAnsi="Calibri"/>
                <w:sz w:val="15"/>
              </w:rPr>
            </w:pPr>
            <w:r w:rsidRPr="00706473">
              <w:rPr>
                <w:rFonts w:ascii="Calibri" w:hAnsi="Calibri"/>
                <w:spacing w:val="-2"/>
                <w:sz w:val="15"/>
              </w:rPr>
              <w:t>Início: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BE" w:rsidRPr="00706473" w:rsidRDefault="00F87D95">
            <w:pPr>
              <w:pStyle w:val="TableParagraph"/>
              <w:spacing w:before="12"/>
              <w:ind w:left="47"/>
              <w:rPr>
                <w:rFonts w:ascii="Arial MT" w:hAnsi="Arial MT"/>
                <w:sz w:val="15"/>
              </w:rPr>
            </w:pPr>
            <w:r w:rsidRPr="00706473">
              <w:rPr>
                <w:rFonts w:ascii="Arial MT" w:hAnsi="Arial MT"/>
                <w:spacing w:val="-2"/>
                <w:w w:val="105"/>
                <w:sz w:val="15"/>
              </w:rPr>
              <w:t>Término:</w:t>
            </w:r>
          </w:p>
        </w:tc>
      </w:tr>
    </w:tbl>
    <w:p w:rsidR="00DD4EBE" w:rsidRDefault="00DD4EBE">
      <w:pPr>
        <w:pStyle w:val="Corpodetexto"/>
        <w:spacing w:before="114"/>
        <w:rPr>
          <w:rFonts w:ascii="Arial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2"/>
      </w:tblGrid>
      <w:tr w:rsidR="00DD4EBE" w:rsidTr="003039CB">
        <w:trPr>
          <w:trHeight w:val="795"/>
        </w:trPr>
        <w:tc>
          <w:tcPr>
            <w:tcW w:w="9262" w:type="dxa"/>
          </w:tcPr>
          <w:p w:rsidR="00DD4EBE" w:rsidRDefault="00DD4EBE">
            <w:pPr>
              <w:pStyle w:val="TableParagraph"/>
              <w:spacing w:before="17"/>
              <w:ind w:left="0"/>
              <w:rPr>
                <w:b/>
                <w:sz w:val="15"/>
              </w:rPr>
            </w:pPr>
          </w:p>
          <w:p w:rsidR="00DD4EBE" w:rsidRDefault="00F87D95">
            <w:pPr>
              <w:pStyle w:val="TableParagraph"/>
              <w:spacing w:line="309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DETALHADA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DAS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ATIVIDADES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REALIZADAS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DURANTE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CURSO/EVENTO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APRESENTAÇÃO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 w:rsidR="00706473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AVALIAÇÃO DO CUMPRIMENTO DO OBJETIVO DA CAPACITAÇÃO.</w:t>
            </w:r>
          </w:p>
        </w:tc>
      </w:tr>
      <w:tr w:rsidR="00DD4EBE" w:rsidTr="003039CB">
        <w:trPr>
          <w:trHeight w:val="595"/>
        </w:trPr>
        <w:tc>
          <w:tcPr>
            <w:tcW w:w="9262" w:type="dxa"/>
          </w:tcPr>
          <w:p w:rsidR="00DD4EBE" w:rsidRPr="00706473" w:rsidRDefault="00F87D95">
            <w:pPr>
              <w:pStyle w:val="TableParagraph"/>
              <w:spacing w:before="10"/>
              <w:rPr>
                <w:rFonts w:ascii="Calibri"/>
                <w:sz w:val="15"/>
              </w:rPr>
            </w:pPr>
            <w:r w:rsidRPr="00706473">
              <w:rPr>
                <w:rFonts w:ascii="Calibri"/>
                <w:spacing w:val="-2"/>
                <w:sz w:val="15"/>
              </w:rPr>
              <w:t>Data:</w:t>
            </w:r>
          </w:p>
        </w:tc>
      </w:tr>
      <w:tr w:rsidR="00DD4EBE" w:rsidTr="003039CB">
        <w:trPr>
          <w:trHeight w:val="1359"/>
        </w:trPr>
        <w:tc>
          <w:tcPr>
            <w:tcW w:w="9262" w:type="dxa"/>
          </w:tcPr>
          <w:p w:rsidR="00DD4EBE" w:rsidRDefault="00DD4EBE">
            <w:pPr>
              <w:pStyle w:val="TableParagraph"/>
              <w:spacing w:before="17"/>
              <w:ind w:left="0"/>
              <w:rPr>
                <w:b/>
                <w:sz w:val="15"/>
              </w:rPr>
            </w:pPr>
          </w:p>
          <w:p w:rsidR="00DD4EBE" w:rsidRDefault="00F87D95">
            <w:pPr>
              <w:pStyle w:val="TableParagraph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Atividades:</w:t>
            </w:r>
          </w:p>
        </w:tc>
      </w:tr>
      <w:tr w:rsidR="00DD4EBE" w:rsidTr="003039CB">
        <w:trPr>
          <w:trHeight w:val="1265"/>
        </w:trPr>
        <w:tc>
          <w:tcPr>
            <w:tcW w:w="9262" w:type="dxa"/>
          </w:tcPr>
          <w:p w:rsidR="00DD4EBE" w:rsidRDefault="00DD4EBE">
            <w:pPr>
              <w:pStyle w:val="TableParagraph"/>
              <w:spacing w:before="17"/>
              <w:ind w:left="0"/>
              <w:rPr>
                <w:b/>
                <w:sz w:val="15"/>
              </w:rPr>
            </w:pPr>
          </w:p>
          <w:p w:rsidR="00DD4EBE" w:rsidRDefault="00F87D95">
            <w:pPr>
              <w:pStyle w:val="TableParagraph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Avalição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da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capacitação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realizada:</w:t>
            </w:r>
          </w:p>
        </w:tc>
      </w:tr>
      <w:tr w:rsidR="00DD4EBE" w:rsidTr="003039CB">
        <w:trPr>
          <w:trHeight w:val="1411"/>
        </w:trPr>
        <w:tc>
          <w:tcPr>
            <w:tcW w:w="9262" w:type="dxa"/>
          </w:tcPr>
          <w:p w:rsidR="00DD4EBE" w:rsidRDefault="00DD4EBE">
            <w:pPr>
              <w:pStyle w:val="TableParagraph"/>
              <w:spacing w:before="17"/>
              <w:ind w:left="0"/>
              <w:rPr>
                <w:b/>
                <w:sz w:val="15"/>
              </w:rPr>
            </w:pPr>
          </w:p>
          <w:p w:rsidR="00DD4EBE" w:rsidRDefault="00F87D95">
            <w:pPr>
              <w:pStyle w:val="TableParagraph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Relação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dos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documentos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comprobatórios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anexados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ao</w:t>
            </w:r>
            <w:r w:rsidR="00706473">
              <w:rPr>
                <w:rFonts w:ascii="Arial MT" w:hAnsi="Arial MT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processo:</w:t>
            </w:r>
          </w:p>
        </w:tc>
      </w:tr>
      <w:tr w:rsidR="00DD4EBE" w:rsidTr="003039CB">
        <w:trPr>
          <w:trHeight w:val="972"/>
        </w:trPr>
        <w:tc>
          <w:tcPr>
            <w:tcW w:w="9262" w:type="dxa"/>
          </w:tcPr>
          <w:p w:rsidR="00DD4EBE" w:rsidRDefault="00DD4EBE">
            <w:pPr>
              <w:pStyle w:val="TableParagraph"/>
              <w:spacing w:before="17"/>
              <w:ind w:left="0"/>
              <w:rPr>
                <w:b/>
                <w:sz w:val="15"/>
              </w:rPr>
            </w:pPr>
          </w:p>
          <w:p w:rsidR="00DD4EBE" w:rsidRDefault="00F87D95">
            <w:pPr>
              <w:pStyle w:val="TableParagraph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105"/>
                <w:sz w:val="15"/>
              </w:rPr>
              <w:t>Assinatura do Servidor:</w:t>
            </w:r>
          </w:p>
        </w:tc>
      </w:tr>
    </w:tbl>
    <w:p w:rsidR="003039CB" w:rsidRDefault="003039CB" w:rsidP="003039CB">
      <w:pPr>
        <w:pStyle w:val="Corpodetexto"/>
        <w:spacing w:before="43" w:line="256" w:lineRule="auto"/>
        <w:ind w:left="2616" w:right="2394"/>
        <w:rPr>
          <w:rFonts w:ascii="Arial"/>
          <w:sz w:val="20"/>
        </w:rPr>
      </w:pPr>
    </w:p>
    <w:p w:rsidR="003039CB" w:rsidRDefault="003039CB" w:rsidP="003039CB">
      <w:pPr>
        <w:pStyle w:val="Corpodetexto"/>
        <w:spacing w:before="43" w:line="256" w:lineRule="auto"/>
        <w:ind w:left="2616" w:right="2394"/>
        <w:rPr>
          <w:rFonts w:ascii="Arial"/>
          <w:sz w:val="20"/>
        </w:rPr>
      </w:pPr>
    </w:p>
    <w:p w:rsidR="003039CB" w:rsidRDefault="003039CB" w:rsidP="003039CB">
      <w:pPr>
        <w:pStyle w:val="Corpodetexto"/>
        <w:spacing w:before="43" w:line="256" w:lineRule="auto"/>
        <w:ind w:left="2616" w:right="2394"/>
        <w:rPr>
          <w:rFonts w:ascii="Arial"/>
          <w:sz w:val="20"/>
        </w:rPr>
      </w:pPr>
    </w:p>
    <w:p w:rsidR="00DD4EBE" w:rsidRDefault="00F87D95" w:rsidP="003039CB">
      <w:pPr>
        <w:pStyle w:val="Corpodetexto"/>
        <w:spacing w:before="43" w:line="256" w:lineRule="auto"/>
        <w:ind w:left="2616" w:right="2394"/>
      </w:pPr>
      <w:r>
        <w:t>Instituto Federal de Educação, Ciência e Tecnologia de GoiásRua75,nº46,None,Centro,GOIÂNIA/GO,CEP74055-</w:t>
      </w:r>
      <w:r>
        <w:rPr>
          <w:spacing w:val="-5"/>
        </w:rPr>
        <w:t>110</w:t>
      </w:r>
    </w:p>
    <w:p w:rsidR="00DD4EBE" w:rsidRDefault="00F87D95">
      <w:pPr>
        <w:pStyle w:val="Corpodetexto"/>
        <w:ind w:left="1562"/>
      </w:pPr>
      <w:r>
        <w:t>(62)3227-2764(ramal:2764),(62)3227-2777(ramal:2777),(62)3227-2778(ramal:</w:t>
      </w:r>
      <w:r>
        <w:rPr>
          <w:spacing w:val="-2"/>
        </w:rPr>
        <w:t>2778)</w:t>
      </w:r>
    </w:p>
    <w:sectPr w:rsidR="00DD4EBE" w:rsidSect="008478C6">
      <w:pgSz w:w="11920" w:h="16840"/>
      <w:pgMar w:top="520" w:right="127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D4EBE"/>
    <w:rsid w:val="001246B0"/>
    <w:rsid w:val="00174905"/>
    <w:rsid w:val="003039CB"/>
    <w:rsid w:val="00706473"/>
    <w:rsid w:val="008478C6"/>
    <w:rsid w:val="00975A62"/>
    <w:rsid w:val="00B24063"/>
    <w:rsid w:val="00B54E80"/>
    <w:rsid w:val="00DD4EBE"/>
    <w:rsid w:val="00F8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C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78C6"/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  <w:rsid w:val="008478C6"/>
  </w:style>
  <w:style w:type="paragraph" w:customStyle="1" w:styleId="TableParagraph">
    <w:name w:val="Table Paragraph"/>
    <w:basedOn w:val="Normal"/>
    <w:uiPriority w:val="1"/>
    <w:qFormat/>
    <w:rsid w:val="008478C6"/>
    <w:pPr>
      <w:spacing w:before="1"/>
      <w:ind w:left="48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3220238</cp:lastModifiedBy>
  <cp:revision>5</cp:revision>
  <dcterms:created xsi:type="dcterms:W3CDTF">2025-08-19T18:15:00Z</dcterms:created>
  <dcterms:modified xsi:type="dcterms:W3CDTF">2025-08-19T18:36:00Z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2025-04-01T00:00:00Z</vt:filetime>
  </property>
  <property fmtid="{D5CDD505-2E9C-101B-9397-08002B2CF9AE}" pid="5" name="Producer">
    <vt:lpwstr>GPL Ghostscript 9.27</vt:lpwstr>
  </property>
</Properties>
</file>